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>для размещения временного сооружения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508B8AE4" w:rsidR="00324EB6" w:rsidRPr="00283D9B" w:rsidRDefault="00CA598B" w:rsidP="00EF399C">
      <w:pPr>
        <w:pStyle w:val="2"/>
        <w:numPr>
          <w:ilvl w:val="1"/>
          <w:numId w:val="28"/>
        </w:numPr>
        <w:rPr>
          <w:b/>
          <w:color w:val="auto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E23DDF" w:rsidRPr="00283D9B">
        <w:rPr>
          <w:color w:val="auto"/>
        </w:rPr>
        <w:fldChar w:fldCharType="begin"/>
      </w:r>
      <w:r w:rsidR="00E23DDF" w:rsidRPr="00283D9B">
        <w:rPr>
          <w:color w:val="auto"/>
        </w:rPr>
        <w:instrText xml:space="preserve">DOCVARIABLE "SP_FUNC:GetVivodOjectov(CONTEXT)"  \* MERGEFORMAT </w:instrText>
      </w:r>
      <w:r w:rsidR="00E23DDF" w:rsidRPr="00283D9B">
        <w:rPr>
          <w:color w:val="auto"/>
        </w:rPr>
        <w:fldChar w:fldCharType="separate"/>
      </w:r>
      <w:r w:rsidR="00B71C93" w:rsidRPr="00283D9B">
        <w:rPr>
          <w:color w:val="auto"/>
        </w:rPr>
        <w:t xml:space="preserve"> земельный участок (далее - Объект) из земель населённых пунктов с кадастровым номером </w:t>
      </w:r>
      <w:r w:rsidR="00B71C93" w:rsidRPr="00283D9B">
        <w:rPr>
          <w:b/>
          <w:color w:val="auto"/>
        </w:rPr>
        <w:t>74:25:</w:t>
      </w:r>
      <w:r w:rsidR="0088005D" w:rsidRPr="00283D9B">
        <w:rPr>
          <w:b/>
          <w:color w:val="auto"/>
        </w:rPr>
        <w:t xml:space="preserve"> </w:t>
      </w:r>
      <w:r w:rsidR="0088005D" w:rsidRPr="00283D9B">
        <w:rPr>
          <w:color w:val="auto"/>
        </w:rPr>
        <w:t>_________________   площадью _______</w:t>
      </w:r>
      <w:r w:rsidR="00B71C93" w:rsidRPr="00283D9B">
        <w:rPr>
          <w:color w:val="auto"/>
        </w:rPr>
        <w:t xml:space="preserve"> кв. м., расположенный по адресному ориентиру: Челябинская область, г. Златоу</w:t>
      </w:r>
      <w:r w:rsidR="00BF7C23" w:rsidRPr="00283D9B">
        <w:rPr>
          <w:color w:val="auto"/>
        </w:rPr>
        <w:t xml:space="preserve">ст, </w:t>
      </w:r>
      <w:r w:rsidR="0088005D" w:rsidRPr="00283D9B">
        <w:rPr>
          <w:color w:val="auto"/>
        </w:rPr>
        <w:t>_____________________________________________________________________________________</w:t>
      </w:r>
      <w:r w:rsidR="00B71C93" w:rsidRPr="00283D9B">
        <w:rPr>
          <w:color w:val="auto"/>
        </w:rPr>
        <w:t xml:space="preserve">. </w:t>
      </w:r>
      <w:r w:rsidR="00B71C93" w:rsidRPr="00283D9B">
        <w:rPr>
          <w:b/>
          <w:color w:val="auto"/>
        </w:rPr>
        <w:t>Разрешенный вид использования земельного участка:</w:t>
      </w:r>
      <w:r w:rsidR="00A14CD1" w:rsidRPr="00283D9B">
        <w:rPr>
          <w:b/>
          <w:color w:val="auto"/>
        </w:rPr>
        <w:t xml:space="preserve"> </w:t>
      </w:r>
      <w:r w:rsidR="0088005D" w:rsidRPr="00283D9B">
        <w:rPr>
          <w:color w:val="auto"/>
        </w:rPr>
        <w:t>___________________________________</w:t>
      </w:r>
      <w:r w:rsidR="00A14CD1" w:rsidRPr="00283D9B">
        <w:rPr>
          <w:color w:val="auto"/>
        </w:rPr>
        <w:t xml:space="preserve"> (</w:t>
      </w:r>
      <w:proofErr w:type="gramStart"/>
      <w:r w:rsidR="00A14CD1" w:rsidRPr="00283D9B">
        <w:rPr>
          <w:color w:val="auto"/>
        </w:rPr>
        <w:t>вид</w:t>
      </w:r>
      <w:proofErr w:type="gramEnd"/>
      <w:r w:rsidR="00A14CD1" w:rsidRPr="00283D9B">
        <w:rPr>
          <w:color w:val="auto"/>
        </w:rPr>
        <w:t xml:space="preserve"> указанный в ЕГРН), целевое использование: </w:t>
      </w:r>
      <w:r w:rsidR="00B71C93" w:rsidRPr="00283D9B">
        <w:rPr>
          <w:color w:val="auto"/>
        </w:rPr>
        <w:t xml:space="preserve"> </w:t>
      </w:r>
      <w:r w:rsidR="0088005D" w:rsidRPr="00283D9B">
        <w:rPr>
          <w:color w:val="auto"/>
        </w:rPr>
        <w:t>___________________________________________________________________________</w:t>
      </w:r>
      <w:r w:rsidR="00B71C93" w:rsidRPr="00283D9B">
        <w:rPr>
          <w:color w:val="auto"/>
        </w:rPr>
        <w:t>.</w:t>
      </w:r>
      <w:r w:rsidR="00E23DDF" w:rsidRPr="00283D9B">
        <w:rPr>
          <w:color w:val="auto"/>
        </w:rPr>
        <w:fldChar w:fldCharType="end"/>
      </w:r>
    </w:p>
    <w:p w14:paraId="740A33B2" w14:textId="7A5EE0B6"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Земельный участок предоставляется на основании</w:t>
      </w:r>
      <w:r w:rsidR="00FE3F3F">
        <w:t xml:space="preserve"> </w:t>
      </w:r>
      <w:r w:rsidRPr="00015F21">
        <w:t xml:space="preserve"> </w:t>
      </w:r>
      <w:r w:rsidR="00F11BDC">
        <w:fldChar w:fldCharType="begin"/>
      </w:r>
      <w:r w:rsidR="00F11BDC">
        <w:instrText xml:space="preserve">DOCVARIABLE "SP_FUNC: GetObjectRegin (CONTEXT)" \* MERGEFORMAT </w:instrText>
      </w:r>
      <w:r w:rsidR="00F11BDC">
        <w:fldChar w:fldCharType="separate"/>
      </w:r>
      <w:r w:rsidR="00B71C93" w:rsidRPr="00015F21">
        <w:t xml:space="preserve">Протокола </w:t>
      </w:r>
      <w:r w:rsidR="00BF7C23" w:rsidRPr="00015F21">
        <w:t xml:space="preserve">приема заявок на участие в аукционе на право заключения договора аренды земельного участка </w:t>
      </w:r>
      <w:r w:rsidR="00B71C93" w:rsidRPr="00015F21">
        <w:t xml:space="preserve"> от </w:t>
      </w:r>
      <w:r w:rsidR="0088005D" w:rsidRPr="00015F21">
        <w:t>_____________</w:t>
      </w:r>
      <w:r w:rsidR="00B71C93" w:rsidRPr="00015F21">
        <w:t>202</w:t>
      </w:r>
      <w:r w:rsidR="0088005D" w:rsidRPr="00015F21">
        <w:t>__</w:t>
      </w:r>
      <w:r w:rsidR="00B71C93" w:rsidRPr="00015F21">
        <w:t xml:space="preserve">г.  и Распоряжения ОМС  «Комитета по управлению имуществом Златоустовского городского округа» </w:t>
      </w:r>
      <w:r w:rsidR="00BF7C23" w:rsidRPr="00015F21">
        <w:t xml:space="preserve">от </w:t>
      </w:r>
      <w:r w:rsidR="0088005D" w:rsidRPr="00015F21">
        <w:t>_______</w:t>
      </w:r>
      <w:r w:rsidR="00B71C93" w:rsidRPr="00015F21">
        <w:t>2020</w:t>
      </w:r>
      <w:r w:rsidR="0088005D" w:rsidRPr="00015F21">
        <w:t>___</w:t>
      </w:r>
      <w:r w:rsidR="00B71C93" w:rsidRPr="00015F21">
        <w:t>. №</w:t>
      </w:r>
      <w:r w:rsidR="0088005D" w:rsidRPr="00015F21">
        <w:t xml:space="preserve"> ______</w:t>
      </w:r>
      <w:r w:rsidR="00B71C93" w:rsidRPr="00015F21">
        <w:t xml:space="preserve"> «О проведен</w:t>
      </w:r>
      <w:proofErr w:type="gramStart"/>
      <w:r w:rsidR="00B71C93" w:rsidRPr="00015F21">
        <w:t>ии ау</w:t>
      </w:r>
      <w:proofErr w:type="gramEnd"/>
      <w:r w:rsidR="00B71C93" w:rsidRPr="00015F21">
        <w:t xml:space="preserve">кциона </w:t>
      </w:r>
      <w:r w:rsidR="00BF7C23" w:rsidRPr="00015F21">
        <w:t>на</w:t>
      </w:r>
      <w:r w:rsidR="00B71C93" w:rsidRPr="00015F21">
        <w:t xml:space="preserve"> прав</w:t>
      </w:r>
      <w:r w:rsidR="00BF7C23" w:rsidRPr="00015F21">
        <w:t xml:space="preserve">о </w:t>
      </w:r>
      <w:r w:rsidR="00B71C93" w:rsidRPr="00015F21">
        <w:t xml:space="preserve"> заключени</w:t>
      </w:r>
      <w:r w:rsidR="00BF7C23" w:rsidRPr="00015F21">
        <w:t>я</w:t>
      </w:r>
      <w:r w:rsidR="00B71C93" w:rsidRPr="00015F21">
        <w:t xml:space="preserve"> договора аренды земельного участка»</w:t>
      </w:r>
      <w:r w:rsidR="00F11BDC">
        <w:fldChar w:fldCharType="end"/>
      </w:r>
      <w:r w:rsidRPr="00015F21">
        <w:t>.</w:t>
      </w:r>
    </w:p>
    <w:p w14:paraId="740A33B3" w14:textId="7F4713F8" w:rsidR="00CA598B" w:rsidRPr="00015F21" w:rsidRDefault="00CA598B" w:rsidP="00EF399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EF399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Default="00986840" w:rsidP="002C5413">
      <w:pPr>
        <w:ind w:left="426" w:hanging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2.9. 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AE3D68">
        <w:rPr>
          <w:sz w:val="22"/>
          <w:szCs w:val="22"/>
        </w:rPr>
        <w:t>.</w:t>
      </w:r>
    </w:p>
    <w:p w14:paraId="29B13F8B" w14:textId="1F660ABA" w:rsidR="00AE3D68" w:rsidRPr="002F716C" w:rsidRDefault="00AE3D68" w:rsidP="00EF399C">
      <w:pPr>
        <w:widowControl/>
        <w:shd w:val="clear" w:color="auto" w:fill="FFFFFF"/>
        <w:ind w:left="426" w:hanging="567"/>
        <w:jc w:val="both"/>
        <w:rPr>
          <w:sz w:val="22"/>
          <w:szCs w:val="22"/>
        </w:rPr>
      </w:pPr>
      <w:r w:rsidRPr="00015F21">
        <w:rPr>
          <w:sz w:val="22"/>
          <w:szCs w:val="22"/>
        </w:rPr>
        <w:t>2.10</w:t>
      </w:r>
      <w:r w:rsidRPr="002F716C">
        <w:rPr>
          <w:sz w:val="22"/>
          <w:szCs w:val="22"/>
        </w:rPr>
        <w:t>.</w:t>
      </w:r>
      <w:r w:rsidRPr="002F716C">
        <w:rPr>
          <w:color w:val="31849B"/>
          <w:sz w:val="22"/>
          <w:szCs w:val="22"/>
        </w:rPr>
        <w:t xml:space="preserve"> </w:t>
      </w:r>
      <w:r w:rsidR="00AC77EB" w:rsidRPr="002F716C">
        <w:rPr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2F716C">
        <w:rPr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Default="002C5413" w:rsidP="006128BB">
      <w:pPr>
        <w:pStyle w:val="3"/>
        <w:numPr>
          <w:ilvl w:val="2"/>
          <w:numId w:val="37"/>
        </w:numPr>
        <w:ind w:left="567" w:hanging="567"/>
      </w:pPr>
      <w:r w:rsidRPr="00EB0114">
        <w:t xml:space="preserve">В целях контроля за использованием земельного участка проводить осмотр (обследование) Объекта в любое </w:t>
      </w:r>
      <w:r w:rsidRPr="00283D9B">
        <w:t>удобное для него время в течение установленного рабочего дня</w:t>
      </w:r>
      <w:r w:rsidR="00C867B8" w:rsidRPr="00283D9B">
        <w:t xml:space="preserve"> без предварительного уведомления Арендатора.</w:t>
      </w:r>
    </w:p>
    <w:p w14:paraId="740A33C7" w14:textId="03A2CF3F" w:rsidR="002C5413" w:rsidRPr="00283D9B" w:rsidRDefault="002C5413" w:rsidP="006128BB">
      <w:pPr>
        <w:pStyle w:val="3"/>
        <w:numPr>
          <w:ilvl w:val="2"/>
          <w:numId w:val="37"/>
        </w:numPr>
        <w:ind w:left="567" w:hanging="567"/>
      </w:pPr>
      <w:r w:rsidRPr="00EB0114">
        <w:t xml:space="preserve">Отказаться в </w:t>
      </w:r>
      <w:r w:rsidRPr="00283D9B">
        <w:t>одностороннем порядке от исполнения настоящего Договора по основаниям, установленным Договором п. 7.2.</w:t>
      </w:r>
      <w:r w:rsidR="00B15499" w:rsidRPr="00283D9B">
        <w:t>, п.7.3.</w:t>
      </w:r>
    </w:p>
    <w:p w14:paraId="1A1A7E1A" w14:textId="58F27D06" w:rsidR="006128BB" w:rsidRDefault="006128BB" w:rsidP="006128BB">
      <w:pPr>
        <w:pStyle w:val="3"/>
        <w:numPr>
          <w:ilvl w:val="1"/>
          <w:numId w:val="37"/>
        </w:numPr>
        <w:ind w:left="567" w:hanging="567"/>
        <w:rPr>
          <w:b/>
        </w:rPr>
      </w:pPr>
      <w:r>
        <w:rPr>
          <w:color w:val="FF0000"/>
        </w:rPr>
        <w:t xml:space="preserve"> </w:t>
      </w:r>
      <w:r w:rsidRPr="006128BB">
        <w:rPr>
          <w:b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5B9A6E8F" w:rsidR="00AE20DA" w:rsidRPr="00CE577E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CE577E">
        <w:t>Производить</w:t>
      </w:r>
      <w:r w:rsidRPr="00CE577E">
        <w:rPr>
          <w:b/>
        </w:rPr>
        <w:t xml:space="preserve"> </w:t>
      </w:r>
      <w:r w:rsidRPr="00CE577E">
        <w:t>авансированные арендные платежи с последующей доплатой за соответствующий период</w:t>
      </w:r>
      <w:r w:rsidR="00CE577E">
        <w:t>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CE577E">
        <w:t>С письменного согласия Арендодателя отдавать арендные права в залог</w:t>
      </w:r>
      <w:r w:rsidRPr="00EB0114">
        <w:t xml:space="preserve">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EF399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EF399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EF399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EF399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EF399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DB6EBD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>Своевременно до 1-</w:t>
      </w:r>
      <w:r w:rsidR="00523521" w:rsidRPr="00DB6EBD">
        <w:rPr>
          <w:szCs w:val="22"/>
        </w:rPr>
        <w:t xml:space="preserve">го числа </w:t>
      </w:r>
      <w:r w:rsidR="00402B8A" w:rsidRPr="00DB6EBD">
        <w:rPr>
          <w:szCs w:val="22"/>
        </w:rPr>
        <w:t xml:space="preserve">месяца, следующего за </w:t>
      </w:r>
      <w:proofErr w:type="gramStart"/>
      <w:r w:rsidR="00402B8A" w:rsidRPr="00DB6EBD">
        <w:rPr>
          <w:szCs w:val="22"/>
        </w:rPr>
        <w:t>отчетным</w:t>
      </w:r>
      <w:proofErr w:type="gramEnd"/>
      <w:r w:rsidR="00402B8A" w:rsidRPr="00DB6EBD">
        <w:rPr>
          <w:szCs w:val="22"/>
        </w:rPr>
        <w:t xml:space="preserve">, </w:t>
      </w:r>
      <w:r w:rsidR="00523521" w:rsidRPr="00DB6EBD">
        <w:rPr>
          <w:szCs w:val="22"/>
        </w:rPr>
        <w:t xml:space="preserve"> полностью вносить арендную плату.</w:t>
      </w:r>
    </w:p>
    <w:p w14:paraId="5B1CE57D" w14:textId="56EF7BFE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DB6EBD">
        <w:rPr>
          <w:szCs w:val="22"/>
        </w:rPr>
        <w:t>4.2.2.</w:t>
      </w:r>
      <w:r w:rsidR="00C55171" w:rsidRPr="00DB6EBD">
        <w:rPr>
          <w:szCs w:val="22"/>
        </w:rPr>
        <w:t xml:space="preserve"> </w:t>
      </w:r>
      <w:r w:rsidR="00DE1D03" w:rsidRPr="00DB6EBD">
        <w:rPr>
          <w:szCs w:val="22"/>
        </w:rPr>
        <w:t xml:space="preserve">Использовать </w:t>
      </w:r>
      <w:r w:rsidR="00FF4A30" w:rsidRPr="00DB6EBD">
        <w:rPr>
          <w:szCs w:val="22"/>
        </w:rPr>
        <w:t>Объект (все его части) исключительно в соответствии с видом разрешенного использования  и целью предоставления Объекта</w:t>
      </w:r>
      <w:r w:rsidR="00FF4A30" w:rsidRPr="002454C0">
        <w:rPr>
          <w:szCs w:val="22"/>
        </w:rPr>
        <w:t xml:space="preserve">  способами, которые не должны наносить вред окружающей среде, в том числе земле как природному объекту.</w:t>
      </w:r>
    </w:p>
    <w:p w14:paraId="740A33D4" w14:textId="79BDA587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4.2.3</w:t>
      </w:r>
      <w:r w:rsidR="00322511">
        <w:rPr>
          <w:szCs w:val="22"/>
        </w:rPr>
        <w:t>.</w:t>
      </w:r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740A33D5" w14:textId="4FDE2D88" w:rsidR="00DE1D03" w:rsidRPr="00DB6EBD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E36C0A"/>
          <w:szCs w:val="22"/>
        </w:rPr>
        <w:t>4</w:t>
      </w:r>
      <w:r w:rsidRPr="00DB6EBD">
        <w:rPr>
          <w:szCs w:val="22"/>
        </w:rPr>
        <w:t>.2.4.</w:t>
      </w:r>
      <w:r w:rsidR="00DE1D03" w:rsidRPr="00DB6EBD">
        <w:rPr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 xml:space="preserve">Не нарушать права других землепользователей и </w:t>
      </w:r>
      <w:proofErr w:type="spellStart"/>
      <w:r w:rsidR="00DE1D03" w:rsidRPr="002454C0">
        <w:rPr>
          <w:szCs w:val="22"/>
        </w:rPr>
        <w:t>природопользователей</w:t>
      </w:r>
      <w:proofErr w:type="spellEnd"/>
      <w:r w:rsidR="00DE1D03" w:rsidRPr="002454C0">
        <w:rPr>
          <w:szCs w:val="22"/>
        </w:rPr>
        <w:t>.</w:t>
      </w:r>
    </w:p>
    <w:p w14:paraId="740A33D8" w14:textId="7D7F8D37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</w:t>
      </w:r>
      <w:r w:rsidR="00DE1D03" w:rsidRPr="002454C0">
        <w:rPr>
          <w:szCs w:val="22"/>
        </w:rPr>
        <w:lastRenderedPageBreak/>
        <w:t>ремонту и обслуживанию.</w:t>
      </w:r>
    </w:p>
    <w:p w14:paraId="746F5E80" w14:textId="215978C2" w:rsidR="00FF4A30" w:rsidRPr="00DB6EBD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4.2.8.</w:t>
      </w:r>
      <w:r w:rsidR="00DE1D03" w:rsidRPr="002454C0">
        <w:rPr>
          <w:szCs w:val="22"/>
        </w:rPr>
        <w:t xml:space="preserve">Обеспечивать </w:t>
      </w:r>
      <w:r w:rsidR="00FF4A30" w:rsidRPr="00DB6EBD">
        <w:rPr>
          <w:szCs w:val="22"/>
        </w:rPr>
        <w:t xml:space="preserve">представителям 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DB6EBD">
        <w:rPr>
          <w:szCs w:val="22"/>
        </w:rPr>
        <w:t>контроля за</w:t>
      </w:r>
      <w:proofErr w:type="gramEnd"/>
      <w:r w:rsidR="00FF4A30" w:rsidRPr="00DB6EBD">
        <w:rPr>
          <w:szCs w:val="22"/>
        </w:rPr>
        <w:t xml:space="preserve"> его использованием и проверки соблюдения условий </w:t>
      </w:r>
      <w:r w:rsidR="00DE1D03" w:rsidRPr="00DB6EBD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DB6EBD">
        <w:rPr>
          <w:szCs w:val="22"/>
        </w:rPr>
        <w:t>4.2.9.</w:t>
      </w:r>
      <w:r w:rsidR="00DE1D03" w:rsidRPr="00DB6EBD">
        <w:rPr>
          <w:szCs w:val="22"/>
        </w:rPr>
        <w:t xml:space="preserve">Если </w:t>
      </w:r>
      <w:r w:rsidR="00FF4A30" w:rsidRPr="00DB6EBD">
        <w:rPr>
          <w:szCs w:val="22"/>
        </w:rPr>
        <w:t>в результате действий Арендатора или непринятия</w:t>
      </w:r>
      <w:r w:rsidR="00FF4A30" w:rsidRPr="002454C0">
        <w:rPr>
          <w:szCs w:val="22"/>
        </w:rPr>
        <w:t xml:space="preserve">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г) иных требований законодательства</w:t>
      </w:r>
      <w:r w:rsidR="00AE3D68" w:rsidRPr="002454C0">
        <w:rPr>
          <w:szCs w:val="22"/>
        </w:rPr>
        <w:t xml:space="preserve"> по содержанию данного Объекта;</w:t>
      </w:r>
    </w:p>
    <w:p w14:paraId="4B70617C" w14:textId="535098BC" w:rsidR="00AE3D68" w:rsidRPr="00CE577E" w:rsidRDefault="00AE3D68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 xml:space="preserve">д) </w:t>
      </w:r>
      <w:r w:rsidRPr="00CE577E">
        <w:rPr>
          <w:szCs w:val="22"/>
        </w:rPr>
        <w:t>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DB6EBD" w:rsidRDefault="00FF4A30" w:rsidP="00C55171">
      <w:pPr>
        <w:pStyle w:val="3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2</w:t>
      </w:r>
      <w:r w:rsidR="00A7729D" w:rsidRPr="002454C0">
        <w:rPr>
          <w:szCs w:val="22"/>
        </w:rPr>
        <w:t xml:space="preserve">. </w:t>
      </w:r>
      <w:r w:rsidR="00A7729D" w:rsidRPr="00DB6EBD">
        <w:rPr>
          <w:szCs w:val="22"/>
        </w:rPr>
        <w:t xml:space="preserve">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DB6EBD" w:rsidRDefault="00FF4A3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DB6EBD">
        <w:rPr>
          <w:szCs w:val="22"/>
        </w:rPr>
        <w:t>4.2.1</w:t>
      </w:r>
      <w:r w:rsidR="002454C0" w:rsidRPr="00DB6EBD">
        <w:rPr>
          <w:szCs w:val="22"/>
        </w:rPr>
        <w:t>3</w:t>
      </w:r>
      <w:r w:rsidRPr="00DB6EBD">
        <w:rPr>
          <w:szCs w:val="22"/>
        </w:rPr>
        <w:t>.</w:t>
      </w:r>
      <w:r w:rsidRPr="00DB6EBD">
        <w:rPr>
          <w:szCs w:val="22"/>
        </w:rPr>
        <w:tab/>
        <w:t>При изменении организационно</w:t>
      </w:r>
      <w:r w:rsidRPr="002454C0">
        <w:rPr>
          <w:szCs w:val="22"/>
        </w:rPr>
        <w:t xml:space="preserve">-правовой формы, наименования, юридического адреса, банковских </w:t>
      </w:r>
      <w:r w:rsidRPr="00DB6EBD">
        <w:rPr>
          <w:szCs w:val="22"/>
        </w:rPr>
        <w:t>реквизитов или его 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2454C0" w:rsidRDefault="002454C0" w:rsidP="00C55171">
      <w:pPr>
        <w:widowControl/>
        <w:shd w:val="clear" w:color="auto" w:fill="FFFFFF"/>
        <w:ind w:left="567" w:hanging="708"/>
        <w:jc w:val="both"/>
        <w:rPr>
          <w:color w:val="000000"/>
          <w:sz w:val="22"/>
          <w:szCs w:val="22"/>
        </w:rPr>
      </w:pPr>
      <w:r w:rsidRPr="00DB6EBD">
        <w:rPr>
          <w:sz w:val="22"/>
          <w:szCs w:val="22"/>
        </w:rPr>
        <w:t>4.2.1</w:t>
      </w:r>
      <w:r w:rsidR="00C55171" w:rsidRPr="00DB6EBD">
        <w:rPr>
          <w:sz w:val="22"/>
          <w:szCs w:val="22"/>
        </w:rPr>
        <w:t>4</w:t>
      </w:r>
      <w:r w:rsidR="00FF4A30" w:rsidRPr="00DB6EBD">
        <w:rPr>
          <w:sz w:val="22"/>
          <w:szCs w:val="22"/>
        </w:rPr>
        <w:t>.</w:t>
      </w:r>
      <w:r w:rsidR="00FF4A30" w:rsidRPr="00DB6EBD">
        <w:rPr>
          <w:sz w:val="22"/>
          <w:szCs w:val="22"/>
        </w:rPr>
        <w:tab/>
        <w:t>Письменно сообщить Арендодателю не позднее, чем за один месяца о предстоящем досрочном освобождении Объекта и передать его по Акту приема-передачи</w:t>
      </w:r>
      <w:r w:rsidR="00FF4A30" w:rsidRPr="002454C0">
        <w:rPr>
          <w:color w:val="31849B"/>
          <w:sz w:val="22"/>
          <w:szCs w:val="22"/>
        </w:rPr>
        <w:t xml:space="preserve">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EF399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6D4D3E88" w:rsidR="00FE2626" w:rsidRPr="002C4CFD" w:rsidRDefault="00C55171" w:rsidP="002B71FE">
      <w:pPr>
        <w:pStyle w:val="2"/>
        <w:ind w:hanging="567"/>
        <w:rPr>
          <w:color w:val="D99594"/>
        </w:rPr>
      </w:pPr>
      <w:r>
        <w:t xml:space="preserve">   </w:t>
      </w:r>
      <w:r w:rsidR="00FC6B53">
        <w:t xml:space="preserve">5.2. </w:t>
      </w:r>
      <w:r w:rsidR="002B71FE">
        <w:t xml:space="preserve">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EF399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F11BDC" w:rsidRDefault="00D4336C" w:rsidP="00EF399C">
      <w:pPr>
        <w:pStyle w:val="2"/>
      </w:pPr>
    </w:p>
    <w:p w14:paraId="72FF7603" w14:textId="77777777" w:rsidR="00D4336C" w:rsidRPr="00F11BD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2"/>
          <w:szCs w:val="22"/>
        </w:rPr>
      </w:pPr>
    </w:p>
    <w:p w14:paraId="34639D08" w14:textId="77777777" w:rsidR="00D4336C" w:rsidRPr="00F11BDC" w:rsidRDefault="00D4336C" w:rsidP="00D4336C">
      <w:pPr>
        <w:widowControl/>
        <w:shd w:val="clear" w:color="auto" w:fill="FFFFFF"/>
        <w:ind w:left="680" w:hanging="680"/>
        <w:jc w:val="center"/>
        <w:rPr>
          <w:sz w:val="22"/>
          <w:szCs w:val="22"/>
        </w:rPr>
      </w:pPr>
      <w:r w:rsidRPr="00F11BDC">
        <w:rPr>
          <w:color w:val="000000"/>
          <w:sz w:val="22"/>
          <w:szCs w:val="22"/>
        </w:rPr>
        <w:t>6. ОСОБЫЕ УСЛОВИЯ</w:t>
      </w:r>
    </w:p>
    <w:p w14:paraId="6C8BF9F2" w14:textId="77777777" w:rsidR="00D4336C" w:rsidRPr="00F11BDC" w:rsidRDefault="00D4336C" w:rsidP="00D4336C">
      <w:pPr>
        <w:widowControl/>
        <w:jc w:val="both"/>
        <w:rPr>
          <w:sz w:val="22"/>
          <w:szCs w:val="22"/>
        </w:rPr>
      </w:pPr>
    </w:p>
    <w:p w14:paraId="138A9E8F" w14:textId="47F184A7" w:rsidR="00853AF3" w:rsidRPr="00F11BDC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F11BDC">
        <w:rPr>
          <w:sz w:val="22"/>
          <w:szCs w:val="22"/>
        </w:rPr>
        <w:t xml:space="preserve">6.1     </w:t>
      </w:r>
      <w:r w:rsidRPr="00F11BDC">
        <w:rPr>
          <w:b/>
          <w:sz w:val="22"/>
          <w:szCs w:val="22"/>
        </w:rPr>
        <w:t>Арендатор не вправе:</w:t>
      </w:r>
    </w:p>
    <w:p w14:paraId="177AE28F" w14:textId="4028880C" w:rsidR="00853AF3" w:rsidRPr="00F11BDC" w:rsidRDefault="00853AF3" w:rsidP="00C55171">
      <w:pPr>
        <w:widowControl/>
        <w:ind w:left="567" w:hanging="567"/>
        <w:jc w:val="both"/>
        <w:rPr>
          <w:sz w:val="22"/>
          <w:szCs w:val="22"/>
        </w:rPr>
      </w:pPr>
      <w:r w:rsidRPr="00F11BDC">
        <w:rPr>
          <w:sz w:val="22"/>
          <w:szCs w:val="22"/>
        </w:rPr>
        <w:t xml:space="preserve">6.1.1. осуществлять </w:t>
      </w:r>
      <w:r w:rsidR="00A7729D" w:rsidRPr="00F11BDC">
        <w:rPr>
          <w:sz w:val="22"/>
          <w:szCs w:val="22"/>
        </w:rPr>
        <w:t>возведение</w:t>
      </w:r>
      <w:r w:rsidRPr="00F11BDC">
        <w:rPr>
          <w:sz w:val="22"/>
          <w:szCs w:val="22"/>
        </w:rPr>
        <w:t xml:space="preserve"> </w:t>
      </w:r>
      <w:r w:rsidR="00BA6FF0" w:rsidRPr="00F11BDC">
        <w:rPr>
          <w:sz w:val="22"/>
          <w:szCs w:val="22"/>
        </w:rPr>
        <w:t>каких-</w:t>
      </w:r>
      <w:r w:rsidRPr="00F11BDC">
        <w:rPr>
          <w:sz w:val="22"/>
          <w:szCs w:val="22"/>
        </w:rPr>
        <w:t>либо объектов</w:t>
      </w:r>
      <w:r w:rsidR="00BA6FF0" w:rsidRPr="00F11BDC">
        <w:rPr>
          <w:sz w:val="22"/>
          <w:szCs w:val="22"/>
        </w:rPr>
        <w:t xml:space="preserve"> капитального строительства</w:t>
      </w:r>
      <w:r w:rsidRPr="00F11BDC">
        <w:rPr>
          <w:sz w:val="22"/>
          <w:szCs w:val="22"/>
        </w:rPr>
        <w:t>;</w:t>
      </w:r>
    </w:p>
    <w:p w14:paraId="3602D0F1" w14:textId="4E2F85F1" w:rsidR="00BA6FF0" w:rsidRPr="00F11BDC" w:rsidRDefault="00BA6FF0" w:rsidP="00C55171">
      <w:pPr>
        <w:ind w:left="567" w:hanging="567"/>
        <w:rPr>
          <w:sz w:val="22"/>
          <w:szCs w:val="22"/>
        </w:rPr>
      </w:pPr>
      <w:r w:rsidRPr="00F11BDC">
        <w:rPr>
          <w:sz w:val="22"/>
          <w:szCs w:val="22"/>
        </w:rPr>
        <w:t>6.1.2. осуществлять на территории Объекта мойку, ремонт, заправку машин горюче-смазочными материалами, хранение и слив отработанных масел из автотранспорта, кроме специально оборудованных пунктов сбора;</w:t>
      </w:r>
    </w:p>
    <w:p w14:paraId="7EBE84F9" w14:textId="1A279311" w:rsidR="00D4336C" w:rsidRPr="00F11BDC" w:rsidRDefault="00BA6FF0" w:rsidP="00C55171">
      <w:pPr>
        <w:widowControl/>
        <w:ind w:left="567" w:hanging="567"/>
        <w:jc w:val="both"/>
        <w:rPr>
          <w:sz w:val="22"/>
          <w:szCs w:val="22"/>
        </w:rPr>
      </w:pPr>
      <w:r w:rsidRPr="00A72E6C">
        <w:rPr>
          <w:color w:val="000000" w:themeColor="text1"/>
          <w:sz w:val="22"/>
          <w:szCs w:val="22"/>
        </w:rPr>
        <w:t>6.1.</w:t>
      </w:r>
      <w:r w:rsidR="00CE577E" w:rsidRPr="00A72E6C">
        <w:rPr>
          <w:color w:val="000000" w:themeColor="text1"/>
          <w:sz w:val="22"/>
          <w:szCs w:val="22"/>
        </w:rPr>
        <w:t>3</w:t>
      </w:r>
      <w:r w:rsidR="00D4336C" w:rsidRPr="00A72E6C">
        <w:rPr>
          <w:color w:val="000000" w:themeColor="text1"/>
          <w:sz w:val="22"/>
          <w:szCs w:val="22"/>
        </w:rPr>
        <w:t>.</w:t>
      </w:r>
      <w:r w:rsidR="00D4336C" w:rsidRPr="00F11BDC">
        <w:rPr>
          <w:sz w:val="22"/>
          <w:szCs w:val="22"/>
        </w:rPr>
        <w:t xml:space="preserve"> </w:t>
      </w:r>
      <w:r w:rsidR="00C53E22" w:rsidRPr="00F11BDC">
        <w:rPr>
          <w:sz w:val="22"/>
          <w:szCs w:val="22"/>
        </w:rPr>
        <w:t xml:space="preserve">сдавать Объект (его части) в субаренду (поднаем), а также </w:t>
      </w:r>
      <w:r w:rsidR="00D4336C" w:rsidRPr="00F11BDC">
        <w:rPr>
          <w:sz w:val="22"/>
          <w:szCs w:val="22"/>
        </w:rPr>
        <w:t>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18EFB4D2" w14:textId="73EF1A53" w:rsidR="00D4336C" w:rsidRPr="00F11BDC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F11BDC">
        <w:rPr>
          <w:sz w:val="22"/>
          <w:szCs w:val="22"/>
        </w:rPr>
        <w:t xml:space="preserve">6.2. </w:t>
      </w:r>
      <w:r w:rsidR="00B25C71" w:rsidRPr="00F11BDC">
        <w:rPr>
          <w:sz w:val="22"/>
          <w:szCs w:val="22"/>
        </w:rPr>
        <w:t>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1E27F0EF" w14:textId="77777777" w:rsidR="00D4336C" w:rsidRPr="00F11BDC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F11BDC">
        <w:rPr>
          <w:sz w:val="22"/>
          <w:szCs w:val="22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2087E36A" w14:textId="182C24BD" w:rsidR="00DC008D" w:rsidRDefault="00DC008D" w:rsidP="00DC008D">
      <w:pPr>
        <w:widowControl/>
        <w:ind w:left="426" w:hanging="426"/>
        <w:jc w:val="both"/>
        <w:rPr>
          <w:sz w:val="22"/>
          <w:szCs w:val="22"/>
        </w:rPr>
      </w:pPr>
      <w:r w:rsidRPr="00F11BDC">
        <w:rPr>
          <w:sz w:val="22"/>
          <w:szCs w:val="22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4ADCF714" w14:textId="571329F7" w:rsidR="00A14CD1" w:rsidRPr="00A72E6C" w:rsidRDefault="00A72E6C" w:rsidP="00A72E6C">
      <w:pPr>
        <w:widowControl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6.5.</w:t>
      </w:r>
      <w:r w:rsidRPr="00A72E6C">
        <w:rPr>
          <w:color w:val="0D0D0D" w:themeColor="text1" w:themeTint="F2"/>
          <w:sz w:val="22"/>
          <w:szCs w:val="22"/>
        </w:rPr>
        <w:t xml:space="preserve"> Обременение /ограничение прав на земельны</w:t>
      </w:r>
      <w:r>
        <w:rPr>
          <w:color w:val="0D0D0D" w:themeColor="text1" w:themeTint="F2"/>
          <w:sz w:val="22"/>
          <w:szCs w:val="22"/>
        </w:rPr>
        <w:t>й</w:t>
      </w:r>
      <w:r w:rsidRPr="00A72E6C">
        <w:rPr>
          <w:color w:val="0D0D0D" w:themeColor="text1" w:themeTint="F2"/>
          <w:sz w:val="22"/>
          <w:szCs w:val="22"/>
        </w:rPr>
        <w:t xml:space="preserve"> участ</w:t>
      </w:r>
      <w:r>
        <w:rPr>
          <w:color w:val="0D0D0D" w:themeColor="text1" w:themeTint="F2"/>
          <w:sz w:val="22"/>
          <w:szCs w:val="22"/>
        </w:rPr>
        <w:t>ок:</w:t>
      </w:r>
      <w:r w:rsidRPr="00A72E6C">
        <w:rPr>
          <w:sz w:val="22"/>
          <w:szCs w:val="22"/>
        </w:rPr>
        <w:t xml:space="preserve">     </w:t>
      </w:r>
      <w:r w:rsidRPr="00A72E6C">
        <w:rPr>
          <w:color w:val="000000" w:themeColor="text1"/>
          <w:sz w:val="24"/>
          <w:szCs w:val="24"/>
        </w:rPr>
        <w:t xml:space="preserve">Участок находится полностью в зоне с особыми условиями использования территории. Вид: Зоны защиты населения. Санитарно-защитная зона предприятий, сооружений и иных объектов. Вид: Зоны защиты </w:t>
      </w:r>
      <w:r w:rsidRPr="00A72E6C">
        <w:rPr>
          <w:color w:val="000000" w:themeColor="text1"/>
          <w:sz w:val="24"/>
          <w:szCs w:val="24"/>
        </w:rPr>
        <w:lastRenderedPageBreak/>
        <w:t>населения Санитарно-защитная зона предприятий, сооружений и иных объектов. Реестровый номер:74:25-6.105. наименование зоны по документу: Санитарно-защитная зона для промышленной площадки АО «Златмаш» (выписка о зоне прилагается к аукционной документации).</w:t>
      </w:r>
      <w:r>
        <w:rPr>
          <w:color w:val="000000" w:themeColor="text1"/>
          <w:sz w:val="24"/>
          <w:szCs w:val="24"/>
        </w:rPr>
        <w:t xml:space="preserve"> </w:t>
      </w:r>
      <w:r w:rsidRPr="00A72E6C">
        <w:rPr>
          <w:color w:val="000000" w:themeColor="text1"/>
          <w:sz w:val="24"/>
          <w:szCs w:val="24"/>
        </w:rPr>
        <w:t xml:space="preserve">Участок находится полностью в зоне с особыми условиями использования территории. </w:t>
      </w:r>
      <w:r>
        <w:rPr>
          <w:color w:val="000000" w:themeColor="text1"/>
          <w:sz w:val="24"/>
          <w:szCs w:val="24"/>
        </w:rPr>
        <w:t xml:space="preserve"> </w:t>
      </w:r>
      <w:r w:rsidRPr="00A72E6C">
        <w:rPr>
          <w:color w:val="000000" w:themeColor="text1"/>
          <w:sz w:val="24"/>
          <w:szCs w:val="24"/>
        </w:rPr>
        <w:t xml:space="preserve">Вид: Зона охраны искусственных объектов. Охранная зона инженерных коммуникаций. Реестровый номер: 74:25-6.214 (выписка о зоне прилагается к аукционной документации). В соответствии с письмом Управления Архитектуры и Градостроительства Администрации ЗГО участок находится в санитарно-защитной зоне. На участке имеются инженерные коммуникации : </w:t>
      </w:r>
      <w:r>
        <w:rPr>
          <w:color w:val="000000" w:themeColor="text1"/>
          <w:sz w:val="24"/>
          <w:szCs w:val="24"/>
        </w:rPr>
        <w:t xml:space="preserve"> </w:t>
      </w:r>
      <w:r w:rsidRPr="00A72E6C">
        <w:rPr>
          <w:color w:val="000000" w:themeColor="text1"/>
          <w:sz w:val="24"/>
          <w:szCs w:val="24"/>
        </w:rPr>
        <w:t xml:space="preserve">линии электропередач, линия связи, сети  водоотведения.  </w:t>
      </w:r>
    </w:p>
    <w:p w14:paraId="09C0B6D7" w14:textId="2E557510" w:rsidR="00773C8B" w:rsidRPr="00EB0114" w:rsidRDefault="00D4336C" w:rsidP="00015F21">
      <w:pPr>
        <w:pStyle w:val="10"/>
      </w:pPr>
      <w:r>
        <w:t>7.</w:t>
      </w:r>
      <w:r w:rsidR="003D7F76">
        <w:t xml:space="preserve"> </w:t>
      </w:r>
      <w:r w:rsidR="00FE2626" w:rsidRPr="00EB0114">
        <w:t>ПРЕКРАЩЕНИЕ ДЕЙСТВИЯ ДОГОВОРА</w:t>
      </w:r>
    </w:p>
    <w:p w14:paraId="6C9AF6A2" w14:textId="608A1CBE" w:rsidR="00773C8B" w:rsidRPr="00B15499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>Договор прекращает свое действие:</w:t>
      </w:r>
      <w:bookmarkStart w:id="0" w:name="_GoBack"/>
      <w:bookmarkEnd w:id="0"/>
    </w:p>
    <w:p w14:paraId="3AF6E729" w14:textId="71BEE514" w:rsidR="00D4336C" w:rsidRPr="00DB6EBD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7.1.1.</w:t>
      </w:r>
      <w:r w:rsidRPr="00B15499">
        <w:rPr>
          <w:sz w:val="22"/>
          <w:szCs w:val="22"/>
        </w:rPr>
        <w:tab/>
        <w:t xml:space="preserve">по истечении срока, установленного в п. 1.4 Договора. </w:t>
      </w:r>
      <w:r w:rsidRPr="00DB6EBD">
        <w:rPr>
          <w:sz w:val="22"/>
          <w:szCs w:val="22"/>
        </w:rPr>
        <w:t>Действие договора прекращается без направления Арендатору уведомления об этом;</w:t>
      </w:r>
    </w:p>
    <w:p w14:paraId="2D0EEFF4" w14:textId="77777777" w:rsidR="00D4336C" w:rsidRPr="00DB6EBD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DB6EBD">
        <w:rPr>
          <w:sz w:val="22"/>
          <w:szCs w:val="22"/>
        </w:rPr>
        <w:t>7.1.2.</w:t>
      </w:r>
      <w:r w:rsidRPr="00DB6EBD">
        <w:rPr>
          <w:sz w:val="22"/>
          <w:szCs w:val="22"/>
        </w:rPr>
        <w:tab/>
        <w:t>по 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DB6EBD">
        <w:rPr>
          <w:sz w:val="22"/>
          <w:szCs w:val="22"/>
        </w:rPr>
        <w:t xml:space="preserve">7.1.3. </w:t>
      </w:r>
      <w:r w:rsidR="00C55171" w:rsidRPr="00DB6EBD">
        <w:rPr>
          <w:sz w:val="22"/>
          <w:szCs w:val="22"/>
        </w:rPr>
        <w:t>д</w:t>
      </w:r>
      <w:r w:rsidRPr="00DB6EBD">
        <w:rPr>
          <w:sz w:val="22"/>
          <w:szCs w:val="22"/>
        </w:rPr>
        <w:t>осрочно в судебном порядке по требованию одной из сторон в</w:t>
      </w:r>
      <w:r w:rsidRPr="00B15499">
        <w:rPr>
          <w:sz w:val="22"/>
          <w:szCs w:val="22"/>
        </w:rPr>
        <w:t xml:space="preserve">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CA7752" w:rsidRDefault="00773C8B" w:rsidP="00C55171">
      <w:pPr>
        <w:widowControl/>
        <w:shd w:val="clear" w:color="auto" w:fill="FFFFFF"/>
        <w:ind w:left="567" w:hanging="567"/>
        <w:jc w:val="both"/>
        <w:rPr>
          <w:color w:val="000000"/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CA7752" w:rsidRDefault="00773C8B" w:rsidP="00C55171">
      <w:pPr>
        <w:widowControl/>
        <w:shd w:val="clear" w:color="auto" w:fill="FFFFFF"/>
        <w:ind w:left="567" w:hanging="567"/>
        <w:jc w:val="both"/>
        <w:rPr>
          <w:color w:val="000000"/>
          <w:sz w:val="22"/>
          <w:szCs w:val="22"/>
        </w:rPr>
      </w:pPr>
      <w:r w:rsidRPr="00CA7752">
        <w:rPr>
          <w:color w:val="000000"/>
          <w:sz w:val="22"/>
          <w:szCs w:val="22"/>
        </w:rPr>
        <w:t xml:space="preserve">7.1.6. </w:t>
      </w:r>
      <w:r w:rsidR="00C55171" w:rsidRPr="00CA7752">
        <w:rPr>
          <w:color w:val="000000"/>
          <w:sz w:val="22"/>
          <w:szCs w:val="22"/>
        </w:rPr>
        <w:t>д</w:t>
      </w:r>
      <w:r w:rsidRPr="00CA7752">
        <w:rPr>
          <w:color w:val="000000"/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EF399C">
      <w:pPr>
        <w:pStyle w:val="2"/>
      </w:pPr>
      <w:r w:rsidRPr="00CA7752">
        <w:rPr>
          <w:b/>
        </w:rPr>
        <w:t>7.2.</w:t>
      </w:r>
      <w:r w:rsidR="00C55171" w:rsidRPr="00CA7752">
        <w:rPr>
          <w:b/>
        </w:rPr>
        <w:t xml:space="preserve">   </w:t>
      </w:r>
      <w:r w:rsidRPr="00CA7752">
        <w:t xml:space="preserve"> Арендодатель вправе отказаться от договора</w:t>
      </w:r>
      <w:r w:rsidRPr="00B15499">
        <w:t xml:space="preserve">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EF399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EF399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DB6EBD" w:rsidRDefault="00D3768F" w:rsidP="00EF399C">
      <w:pPr>
        <w:pStyle w:val="2"/>
        <w:rPr>
          <w:color w:val="auto"/>
        </w:rPr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</w:t>
      </w:r>
      <w:proofErr w:type="spellStart"/>
      <w:r w:rsidRPr="00B15499">
        <w:t>п.п</w:t>
      </w:r>
      <w:proofErr w:type="spellEnd"/>
      <w:r w:rsidRPr="00B15499">
        <w:t xml:space="preserve">. 7.1. - 7.3. Договора, Арендодатель должен известить Арендатора не менее, </w:t>
      </w:r>
      <w:r w:rsidRPr="00DB6EBD">
        <w:rPr>
          <w:color w:val="auto"/>
        </w:rPr>
        <w:t>чем за 10 рабочих дней.</w:t>
      </w:r>
    </w:p>
    <w:p w14:paraId="27A2243D" w14:textId="21E2D200" w:rsidR="00D3768F" w:rsidRPr="00B15499" w:rsidRDefault="00D3768F" w:rsidP="00EF399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EF399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EF399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EF399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EF399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Pr="00EB0114" w:rsidRDefault="00B15499" w:rsidP="00EF399C">
      <w:pPr>
        <w:pStyle w:val="2"/>
      </w:pPr>
      <w:r>
        <w:t xml:space="preserve">8.4. </w:t>
      </w:r>
      <w:r w:rsidR="001728AD" w:rsidRPr="00EB0114">
        <w:t>Договор составлен в 3-хэкземплярах, имеющих равную юридическую силу.</w:t>
      </w:r>
    </w:p>
    <w:p w14:paraId="740A3402" w14:textId="2A30108A" w:rsidR="00FE2626" w:rsidRPr="00EB0114" w:rsidRDefault="000B780B" w:rsidP="00015F21">
      <w:pPr>
        <w:pStyle w:val="10"/>
      </w:pPr>
      <w:r>
        <w:t>9.</w:t>
      </w:r>
      <w:r w:rsidR="00FE2626" w:rsidRPr="00EB0114">
        <w:t>ПРИЛОЖЕНИЕ К ДОГОВОРУ</w:t>
      </w:r>
    </w:p>
    <w:p w14:paraId="041570EC" w14:textId="3021FA35" w:rsidR="00EF399C" w:rsidRDefault="000B780B" w:rsidP="000B780B">
      <w:pPr>
        <w:pStyle w:val="2"/>
      </w:pPr>
      <w:r>
        <w:t>9.1.</w:t>
      </w:r>
      <w:r w:rsidR="00FE2626" w:rsidRPr="00EB0114">
        <w:t>Акт сдачи-приемки земельного участка.</w:t>
      </w:r>
    </w:p>
    <w:p w14:paraId="740A3404" w14:textId="7B9221A7" w:rsidR="00FE2626" w:rsidRPr="00EB0114" w:rsidRDefault="000B780B" w:rsidP="00015F21">
      <w:pPr>
        <w:pStyle w:val="10"/>
      </w:pPr>
      <w:r>
        <w:lastRenderedPageBreak/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EB0114">
        <w:rPr>
          <w:color w:val="000000"/>
          <w:sz w:val="22"/>
          <w:szCs w:val="22"/>
        </w:rPr>
        <w:t>г.Златоуста</w:t>
      </w:r>
      <w:proofErr w:type="spellEnd"/>
      <w:r w:rsidRPr="00EB0114">
        <w:rPr>
          <w:color w:val="000000"/>
          <w:sz w:val="22"/>
          <w:szCs w:val="22"/>
        </w:rPr>
        <w:t xml:space="preserve"> 05.01.1996г. №2746, основной государственный </w:t>
      </w:r>
      <w:proofErr w:type="spellStart"/>
      <w:r w:rsidRPr="00EB0114">
        <w:rPr>
          <w:color w:val="000000"/>
          <w:sz w:val="22"/>
          <w:szCs w:val="22"/>
          <w:lang w:val="en-US"/>
        </w:rPr>
        <w:t>pe</w:t>
      </w:r>
      <w:proofErr w:type="spellEnd"/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740A3409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740A340A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(КУИ ЗГО)</w:t>
      </w:r>
    </w:p>
    <w:p w14:paraId="740A340B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ИНН 7404009308, КПП 740401001</w:t>
      </w:r>
    </w:p>
    <w:p w14:paraId="740A340C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Р/счет 40101810400000010801,</w:t>
      </w:r>
    </w:p>
    <w:p w14:paraId="740A340D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EB0114">
        <w:rPr>
          <w:b/>
          <w:bCs/>
          <w:color w:val="000000"/>
          <w:sz w:val="22"/>
          <w:szCs w:val="22"/>
        </w:rPr>
        <w:t>г.Челябинск</w:t>
      </w:r>
      <w:proofErr w:type="spellEnd"/>
    </w:p>
    <w:p w14:paraId="740A340E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БИК 047501001</w:t>
      </w:r>
    </w:p>
    <w:p w14:paraId="740A340F" w14:textId="77777777" w:rsidR="00CA598B" w:rsidRPr="00EB0114" w:rsidRDefault="00CA598B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КБК </w:t>
      </w:r>
      <w:r w:rsidR="002168F8" w:rsidRPr="00EB0114">
        <w:rPr>
          <w:b/>
          <w:sz w:val="22"/>
        </w:rPr>
        <w:fldChar w:fldCharType="begin"/>
      </w:r>
      <w:r w:rsidR="002168F8" w:rsidRPr="00EB0114">
        <w:rPr>
          <w:b/>
          <w:sz w:val="22"/>
        </w:rPr>
        <w:instrText>DOCVARIABLE "SP_FUNC:</w:instrText>
      </w:r>
      <w:r w:rsidR="002168F8" w:rsidRPr="00EB0114">
        <w:instrText xml:space="preserve"> </w:instrText>
      </w:r>
      <w:r w:rsidR="002168F8" w:rsidRPr="00EB0114">
        <w:rPr>
          <w:b/>
          <w:sz w:val="22"/>
        </w:rPr>
        <w:instrText xml:space="preserve">GetKBK (CONTEXT)" \* MERGEFORMAT </w:instrText>
      </w:r>
      <w:r w:rsidR="002168F8" w:rsidRPr="00EB0114">
        <w:rPr>
          <w:b/>
          <w:sz w:val="22"/>
        </w:rPr>
        <w:fldChar w:fldCharType="separate"/>
      </w:r>
      <w:r w:rsidR="00B71C93">
        <w:rPr>
          <w:b/>
          <w:sz w:val="22"/>
        </w:rPr>
        <w:t>118 1 11 050 1204 0000 120</w:t>
      </w:r>
      <w:r w:rsidR="002168F8" w:rsidRPr="00EB0114">
        <w:rPr>
          <w:b/>
          <w:sz w:val="22"/>
        </w:rPr>
        <w:fldChar w:fldCharType="end"/>
      </w:r>
    </w:p>
    <w:p w14:paraId="740A3410" w14:textId="77777777" w:rsidR="00CA598B" w:rsidRPr="00EB0114" w:rsidRDefault="00B4017F" w:rsidP="00A96165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ОКТМО 75712000</w:t>
      </w:r>
    </w:p>
    <w:p w14:paraId="740A3411" w14:textId="77777777" w:rsidR="00CA598B" w:rsidRPr="00EB0114" w:rsidRDefault="00CA598B" w:rsidP="00A96165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EB0114">
        <w:rPr>
          <w:color w:val="000000"/>
          <w:sz w:val="22"/>
          <w:szCs w:val="22"/>
        </w:rPr>
        <w:t>__________</w:t>
      </w:r>
    </w:p>
    <w:p w14:paraId="740A3412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</w:p>
    <w:p w14:paraId="740A3413" w14:textId="77777777" w:rsidR="0011066C" w:rsidRPr="00EB0114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</w:p>
    <w:p w14:paraId="740A3414" w14:textId="77777777" w:rsidR="00BF7C23" w:rsidRPr="00DB6EBD" w:rsidRDefault="00B07938" w:rsidP="008A37D9">
      <w:pPr>
        <w:jc w:val="both"/>
        <w:rPr>
          <w:sz w:val="22"/>
          <w:szCs w:val="22"/>
        </w:rPr>
      </w:pPr>
      <w:r w:rsidRPr="00DB6EBD">
        <w:rPr>
          <w:sz w:val="22"/>
          <w:szCs w:val="22"/>
        </w:rPr>
        <w:fldChar w:fldCharType="begin"/>
      </w:r>
      <w:r w:rsidRPr="00DB6EBD">
        <w:rPr>
          <w:sz w:val="22"/>
          <w:szCs w:val="22"/>
        </w:rPr>
        <w:instrText>DOCVARIABLE "SP_FUNC:</w:instrText>
      </w:r>
      <w:r w:rsidRPr="00DB6EBD">
        <w:instrText xml:space="preserve"> </w:instrText>
      </w:r>
      <w:r w:rsidRPr="00DB6EBD">
        <w:rPr>
          <w:sz w:val="22"/>
          <w:szCs w:val="22"/>
        </w:rPr>
        <w:instrText xml:space="preserve">GetPositionSignature (CONTEXT)" \* MERGEFORMAT </w:instrText>
      </w:r>
      <w:r w:rsidRPr="00DB6EBD">
        <w:rPr>
          <w:sz w:val="22"/>
          <w:szCs w:val="22"/>
        </w:rPr>
        <w:fldChar w:fldCharType="separate"/>
      </w:r>
      <w:r w:rsidR="00BF7C23" w:rsidRPr="00DB6EBD">
        <w:rPr>
          <w:sz w:val="22"/>
          <w:szCs w:val="22"/>
        </w:rPr>
        <w:t>Заместитель</w:t>
      </w:r>
      <w:r w:rsidR="00B71C93" w:rsidRPr="00DB6EBD">
        <w:rPr>
          <w:sz w:val="22"/>
          <w:szCs w:val="22"/>
        </w:rPr>
        <w:t xml:space="preserve"> руководителя</w:t>
      </w:r>
      <w:r w:rsidRPr="00DB6EBD">
        <w:rPr>
          <w:sz w:val="22"/>
          <w:szCs w:val="22"/>
        </w:rPr>
        <w:fldChar w:fldCharType="end"/>
      </w:r>
      <w:r w:rsidR="00BF7C23" w:rsidRPr="00DB6EBD">
        <w:rPr>
          <w:sz w:val="22"/>
          <w:szCs w:val="22"/>
        </w:rPr>
        <w:t>,</w:t>
      </w:r>
    </w:p>
    <w:p w14:paraId="740A3415" w14:textId="77777777" w:rsidR="008A37D9" w:rsidRPr="00DB6EBD" w:rsidRDefault="00BF7C23" w:rsidP="008A37D9">
      <w:pPr>
        <w:jc w:val="both"/>
        <w:rPr>
          <w:sz w:val="22"/>
          <w:szCs w:val="22"/>
        </w:rPr>
      </w:pPr>
      <w:r w:rsidRPr="00DB6EBD">
        <w:rPr>
          <w:sz w:val="22"/>
          <w:szCs w:val="22"/>
        </w:rPr>
        <w:t>начальник отдела земельных отношений</w:t>
      </w:r>
      <w:r w:rsidR="00AF11DE" w:rsidRPr="00DB6EBD">
        <w:rPr>
          <w:sz w:val="22"/>
          <w:szCs w:val="22"/>
        </w:rPr>
        <w:t xml:space="preserve"> </w:t>
      </w:r>
      <w:r w:rsidR="008A37D9" w:rsidRPr="00DB6EBD">
        <w:rPr>
          <w:sz w:val="22"/>
          <w:szCs w:val="22"/>
        </w:rPr>
        <w:t>_____________________</w:t>
      </w:r>
      <w:r w:rsidR="00B07938" w:rsidRPr="00DB6EBD">
        <w:rPr>
          <w:sz w:val="22"/>
          <w:szCs w:val="22"/>
        </w:rPr>
        <w:fldChar w:fldCharType="begin"/>
      </w:r>
      <w:r w:rsidR="00B07938" w:rsidRPr="00DB6EBD">
        <w:rPr>
          <w:sz w:val="22"/>
          <w:szCs w:val="22"/>
        </w:rPr>
        <w:instrText>DOCVARIABLE "SP_FUNC:</w:instrText>
      </w:r>
      <w:r w:rsidR="00B07938" w:rsidRPr="00DB6EBD">
        <w:instrText xml:space="preserve"> </w:instrText>
      </w:r>
      <w:r w:rsidR="00B07938" w:rsidRPr="00DB6EBD">
        <w:rPr>
          <w:sz w:val="22"/>
          <w:szCs w:val="22"/>
        </w:rPr>
        <w:instrText xml:space="preserve">GetNameSignature (CONTEXT)" \* MERGEFORMAT </w:instrText>
      </w:r>
      <w:r w:rsidR="00B07938" w:rsidRPr="00DB6EBD">
        <w:rPr>
          <w:sz w:val="22"/>
          <w:szCs w:val="22"/>
        </w:rPr>
        <w:fldChar w:fldCharType="separate"/>
      </w:r>
      <w:r w:rsidR="00B71C93" w:rsidRPr="00DB6EBD">
        <w:rPr>
          <w:sz w:val="22"/>
          <w:szCs w:val="22"/>
        </w:rPr>
        <w:t>Т.О. Курчатова</w:t>
      </w:r>
      <w:r w:rsidR="00B07938" w:rsidRPr="00DB6EBD">
        <w:rPr>
          <w:sz w:val="22"/>
          <w:szCs w:val="22"/>
        </w:rPr>
        <w:fldChar w:fldCharType="end"/>
      </w:r>
    </w:p>
    <w:p w14:paraId="740A3416" w14:textId="77777777" w:rsidR="00B07938" w:rsidRPr="00DB6EBD" w:rsidRDefault="00B07938" w:rsidP="00B07938">
      <w:pPr>
        <w:jc w:val="both"/>
        <w:rPr>
          <w:sz w:val="22"/>
          <w:szCs w:val="22"/>
        </w:rPr>
      </w:pPr>
      <w:r w:rsidRPr="00DB6EBD">
        <w:rPr>
          <w:sz w:val="22"/>
          <w:szCs w:val="22"/>
        </w:rPr>
        <w:fldChar w:fldCharType="begin"/>
      </w:r>
      <w:r w:rsidRPr="00DB6EBD">
        <w:rPr>
          <w:sz w:val="22"/>
          <w:szCs w:val="22"/>
        </w:rPr>
        <w:instrText>DOCVARIABLE "SP_FUNC:</w:instrText>
      </w:r>
      <w:r w:rsidRPr="00DB6EBD">
        <w:instrText xml:space="preserve"> </w:instrText>
      </w:r>
      <w:r w:rsidRPr="00DB6EBD">
        <w:rPr>
          <w:sz w:val="22"/>
          <w:szCs w:val="22"/>
        </w:rPr>
        <w:instrText xml:space="preserve">GetVicariousSignature (CONTEXT)" \* MERGEFORMAT </w:instrText>
      </w:r>
      <w:r w:rsidRPr="00DB6EBD">
        <w:rPr>
          <w:sz w:val="22"/>
          <w:szCs w:val="22"/>
        </w:rPr>
        <w:fldChar w:fldCharType="separate"/>
      </w:r>
      <w:r w:rsidR="00B71C93" w:rsidRPr="00DB6EBD">
        <w:rPr>
          <w:sz w:val="22"/>
          <w:szCs w:val="22"/>
        </w:rPr>
        <w:t xml:space="preserve"> </w:t>
      </w:r>
      <w:r w:rsidRPr="00DB6EBD">
        <w:rPr>
          <w:sz w:val="22"/>
          <w:szCs w:val="22"/>
        </w:rPr>
        <w:fldChar w:fldCharType="end"/>
      </w:r>
    </w:p>
    <w:p w14:paraId="740A3417" w14:textId="77777777" w:rsidR="00F20B53" w:rsidRPr="00DB6EBD" w:rsidRDefault="00F20B53" w:rsidP="00F20B53">
      <w:pPr>
        <w:jc w:val="both"/>
        <w:rPr>
          <w:sz w:val="22"/>
          <w:szCs w:val="22"/>
        </w:rPr>
      </w:pPr>
      <w:r w:rsidRPr="00DB6EBD">
        <w:rPr>
          <w:sz w:val="22"/>
          <w:szCs w:val="22"/>
        </w:rPr>
        <w:t xml:space="preserve">                 </w:t>
      </w:r>
      <w:proofErr w:type="spellStart"/>
      <w:r w:rsidRPr="00DB6EBD">
        <w:rPr>
          <w:sz w:val="22"/>
          <w:szCs w:val="22"/>
        </w:rPr>
        <w:t>м.п</w:t>
      </w:r>
      <w:proofErr w:type="spellEnd"/>
      <w:r w:rsidRPr="00DB6EBD">
        <w:rPr>
          <w:sz w:val="22"/>
          <w:szCs w:val="22"/>
        </w:rPr>
        <w:t>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77777777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0B780B">
      <w:type w:val="continuous"/>
      <w:pgSz w:w="11909" w:h="16834"/>
      <w:pgMar w:top="567" w:right="852" w:bottom="567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1887FA" w14:textId="77777777" w:rsidR="00A72E6C" w:rsidRDefault="00A72E6C">
      <w:r>
        <w:separator/>
      </w:r>
    </w:p>
  </w:endnote>
  <w:endnote w:type="continuationSeparator" w:id="0">
    <w:p w14:paraId="0A3AE21C" w14:textId="77777777" w:rsidR="00A72E6C" w:rsidRDefault="00A7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ACD1F8" w14:textId="77777777" w:rsidR="00A72E6C" w:rsidRDefault="00A72E6C">
      <w:r>
        <w:separator/>
      </w:r>
    </w:p>
  </w:footnote>
  <w:footnote w:type="continuationSeparator" w:id="0">
    <w:p w14:paraId="48179574" w14:textId="77777777" w:rsidR="00A72E6C" w:rsidRDefault="00A72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B780B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C442D"/>
    <w:rsid w:val="001F2969"/>
    <w:rsid w:val="00204236"/>
    <w:rsid w:val="00204BD7"/>
    <w:rsid w:val="002168F8"/>
    <w:rsid w:val="002176F9"/>
    <w:rsid w:val="00220070"/>
    <w:rsid w:val="00230962"/>
    <w:rsid w:val="002411B4"/>
    <w:rsid w:val="002454C0"/>
    <w:rsid w:val="00247EF6"/>
    <w:rsid w:val="00283D9B"/>
    <w:rsid w:val="00284903"/>
    <w:rsid w:val="00290BCA"/>
    <w:rsid w:val="002927B8"/>
    <w:rsid w:val="00292A94"/>
    <w:rsid w:val="002B71FE"/>
    <w:rsid w:val="002C4CFD"/>
    <w:rsid w:val="002C5413"/>
    <w:rsid w:val="002E20B4"/>
    <w:rsid w:val="002E5676"/>
    <w:rsid w:val="002F039C"/>
    <w:rsid w:val="002F716C"/>
    <w:rsid w:val="002F7FFC"/>
    <w:rsid w:val="00322511"/>
    <w:rsid w:val="00324EB6"/>
    <w:rsid w:val="00332F48"/>
    <w:rsid w:val="0034720D"/>
    <w:rsid w:val="003541F5"/>
    <w:rsid w:val="003A0EC1"/>
    <w:rsid w:val="003D7F76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1FE9"/>
    <w:rsid w:val="00492754"/>
    <w:rsid w:val="004C10F5"/>
    <w:rsid w:val="004D604F"/>
    <w:rsid w:val="004D6CDB"/>
    <w:rsid w:val="00503566"/>
    <w:rsid w:val="00523521"/>
    <w:rsid w:val="00531105"/>
    <w:rsid w:val="00556451"/>
    <w:rsid w:val="005569E3"/>
    <w:rsid w:val="005A5C85"/>
    <w:rsid w:val="005D0DE3"/>
    <w:rsid w:val="005D4E2C"/>
    <w:rsid w:val="005F4F84"/>
    <w:rsid w:val="00607265"/>
    <w:rsid w:val="006128BB"/>
    <w:rsid w:val="00642722"/>
    <w:rsid w:val="00657D99"/>
    <w:rsid w:val="00673A65"/>
    <w:rsid w:val="00682BDA"/>
    <w:rsid w:val="006847F9"/>
    <w:rsid w:val="00696CB7"/>
    <w:rsid w:val="006973D2"/>
    <w:rsid w:val="006A543B"/>
    <w:rsid w:val="006A6972"/>
    <w:rsid w:val="007029A3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70C7B"/>
    <w:rsid w:val="00986840"/>
    <w:rsid w:val="009B03D8"/>
    <w:rsid w:val="009D3E7B"/>
    <w:rsid w:val="009E1A8A"/>
    <w:rsid w:val="00A14CD1"/>
    <w:rsid w:val="00A1786B"/>
    <w:rsid w:val="00A31841"/>
    <w:rsid w:val="00A47EB8"/>
    <w:rsid w:val="00A66C5E"/>
    <w:rsid w:val="00A72E6C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792A"/>
    <w:rsid w:val="00C51D8A"/>
    <w:rsid w:val="00C53E22"/>
    <w:rsid w:val="00C55171"/>
    <w:rsid w:val="00C728C3"/>
    <w:rsid w:val="00C867B8"/>
    <w:rsid w:val="00C958AD"/>
    <w:rsid w:val="00CA428A"/>
    <w:rsid w:val="00CA598B"/>
    <w:rsid w:val="00CA7752"/>
    <w:rsid w:val="00CE577E"/>
    <w:rsid w:val="00D00E0E"/>
    <w:rsid w:val="00D02AE8"/>
    <w:rsid w:val="00D03AD3"/>
    <w:rsid w:val="00D1053B"/>
    <w:rsid w:val="00D14F24"/>
    <w:rsid w:val="00D3768F"/>
    <w:rsid w:val="00D4336C"/>
    <w:rsid w:val="00DB6EBD"/>
    <w:rsid w:val="00DC008D"/>
    <w:rsid w:val="00DC7A5F"/>
    <w:rsid w:val="00DE1D03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11BDC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EF399C"/>
    <w:pPr>
      <w:spacing w:before="0" w:after="0"/>
      <w:ind w:left="567" w:hanging="426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EF399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282</TotalTime>
  <Pages>5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41</cp:revision>
  <cp:lastPrinted>2013-10-05T09:38:00Z</cp:lastPrinted>
  <dcterms:created xsi:type="dcterms:W3CDTF">2020-11-19T05:32:00Z</dcterms:created>
  <dcterms:modified xsi:type="dcterms:W3CDTF">2020-12-25T11:34:00Z</dcterms:modified>
</cp:coreProperties>
</file>